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vwmjzjgxkv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VENNE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AL MONDO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Venne al mondo un Bimbo,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una luce brilla nell'oscurità,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povero, umile, piccolo,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chi lo segue arriverà in cielo.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superbia dell'uomo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fece un piano per essere uguale a Dio.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Rimase con la sua stessa malvagità: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per castigo trovò la morte.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Nel seguire questo mondo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non trovo alcuna salvezza,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vago per un deserto,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soffro e piango: “Abbi compassione!”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